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BC9" w:rsidRDefault="00AC1D55" w:rsidP="00AC1D55">
      <w:pPr>
        <w:jc w:val="center"/>
        <w:rPr>
          <w:sz w:val="36"/>
        </w:rPr>
      </w:pPr>
      <w:proofErr w:type="gramStart"/>
      <w:r w:rsidRPr="00AC1D55">
        <w:rPr>
          <w:sz w:val="36"/>
        </w:rPr>
        <w:t xml:space="preserve">GISFI  </w:t>
      </w:r>
      <w:r>
        <w:rPr>
          <w:sz w:val="36"/>
        </w:rPr>
        <w:t>Internet</w:t>
      </w:r>
      <w:proofErr w:type="gramEnd"/>
      <w:r>
        <w:rPr>
          <w:sz w:val="36"/>
        </w:rPr>
        <w:t xml:space="preserve"> of T</w:t>
      </w:r>
      <w:r w:rsidRPr="00AC1D55">
        <w:rPr>
          <w:sz w:val="36"/>
        </w:rPr>
        <w:t>hings Workgroup</w:t>
      </w:r>
      <w:r>
        <w:rPr>
          <w:sz w:val="36"/>
        </w:rPr>
        <w:t xml:space="preserve"> Meeting -17</w:t>
      </w:r>
    </w:p>
    <w:p w:rsidR="00AC1D55" w:rsidRPr="005C04EF" w:rsidRDefault="00AC1D55" w:rsidP="00AC1D55">
      <w:pPr>
        <w:jc w:val="center"/>
        <w:rPr>
          <w:sz w:val="28"/>
        </w:rPr>
      </w:pPr>
      <w:proofErr w:type="spellStart"/>
      <w:r w:rsidRPr="005C04EF">
        <w:rPr>
          <w:sz w:val="28"/>
        </w:rPr>
        <w:t>Rajalakshmi</w:t>
      </w:r>
      <w:proofErr w:type="spellEnd"/>
      <w:r w:rsidRPr="005C04EF">
        <w:rPr>
          <w:sz w:val="28"/>
        </w:rPr>
        <w:t xml:space="preserve"> Engineering College, </w:t>
      </w:r>
      <w:r w:rsidR="005C04EF" w:rsidRPr="005C04EF">
        <w:rPr>
          <w:sz w:val="28"/>
        </w:rPr>
        <w:t xml:space="preserve">Chennai, </w:t>
      </w:r>
      <w:r w:rsidRPr="005C04EF">
        <w:rPr>
          <w:sz w:val="28"/>
        </w:rPr>
        <w:t>3</w:t>
      </w:r>
      <w:r w:rsidRPr="005C04EF">
        <w:rPr>
          <w:sz w:val="28"/>
          <w:vertAlign w:val="superscript"/>
        </w:rPr>
        <w:t>rd</w:t>
      </w:r>
      <w:r w:rsidRPr="005C04EF">
        <w:rPr>
          <w:sz w:val="28"/>
        </w:rPr>
        <w:t xml:space="preserve"> June 2014</w:t>
      </w:r>
    </w:p>
    <w:p w:rsidR="00AC1D55" w:rsidRDefault="00AC1D55" w:rsidP="00AC1D55">
      <w:pPr>
        <w:jc w:val="center"/>
        <w:rPr>
          <w:sz w:val="36"/>
        </w:rPr>
      </w:pPr>
      <w:r>
        <w:rPr>
          <w:sz w:val="36"/>
        </w:rPr>
        <w:t>Minutes of Meeting</w:t>
      </w:r>
      <w:bookmarkStart w:id="0" w:name="_GoBack"/>
      <w:bookmarkEnd w:id="0"/>
    </w:p>
    <w:p w:rsidR="00AC1D55" w:rsidRDefault="00AC1D55" w:rsidP="00AC1D55">
      <w:pPr>
        <w:jc w:val="center"/>
        <w:rPr>
          <w:sz w:val="36"/>
        </w:rPr>
      </w:pPr>
    </w:p>
    <w:p w:rsidR="00AC1D55" w:rsidRDefault="00AC1D55" w:rsidP="00AC1D55">
      <w:pPr>
        <w:jc w:val="both"/>
        <w:rPr>
          <w:sz w:val="24"/>
          <w:szCs w:val="24"/>
        </w:rPr>
      </w:pPr>
      <w:proofErr w:type="gramStart"/>
      <w:r>
        <w:rPr>
          <w:sz w:val="24"/>
          <w:szCs w:val="24"/>
        </w:rPr>
        <w:t>Chair :</w:t>
      </w:r>
      <w:proofErr w:type="gramEnd"/>
      <w:r>
        <w:rPr>
          <w:sz w:val="24"/>
          <w:szCs w:val="24"/>
        </w:rPr>
        <w:t xml:space="preserve"> </w:t>
      </w:r>
      <w:proofErr w:type="spellStart"/>
      <w:r>
        <w:rPr>
          <w:sz w:val="24"/>
          <w:szCs w:val="24"/>
        </w:rPr>
        <w:t>Blamuralidhar</w:t>
      </w:r>
      <w:proofErr w:type="spellEnd"/>
      <w:r>
        <w:rPr>
          <w:sz w:val="24"/>
          <w:szCs w:val="24"/>
        </w:rPr>
        <w:t xml:space="preserve"> P, TCS, Bangalore</w:t>
      </w:r>
    </w:p>
    <w:p w:rsidR="00AC1D55" w:rsidRDefault="00AC1D55" w:rsidP="00AC1D55">
      <w:pPr>
        <w:jc w:val="both"/>
        <w:rPr>
          <w:sz w:val="24"/>
          <w:szCs w:val="24"/>
        </w:rPr>
      </w:pPr>
      <w:r>
        <w:rPr>
          <w:sz w:val="24"/>
          <w:szCs w:val="24"/>
        </w:rPr>
        <w:t>Agenda:</w:t>
      </w:r>
    </w:p>
    <w:p w:rsidR="00AC1D55" w:rsidRDefault="00AC1D55" w:rsidP="00AC1D55">
      <w:pPr>
        <w:jc w:val="both"/>
        <w:rPr>
          <w:sz w:val="24"/>
          <w:szCs w:val="24"/>
        </w:rPr>
      </w:pPr>
      <w:r>
        <w:rPr>
          <w:sz w:val="24"/>
          <w:szCs w:val="24"/>
        </w:rPr>
        <w:tab/>
        <w:t xml:space="preserve">Introduction, Status update, </w:t>
      </w:r>
      <w:proofErr w:type="gramStart"/>
      <w:r>
        <w:rPr>
          <w:sz w:val="24"/>
          <w:szCs w:val="24"/>
        </w:rPr>
        <w:t>Agenda :</w:t>
      </w:r>
      <w:proofErr w:type="gramEnd"/>
      <w:r>
        <w:rPr>
          <w:sz w:val="24"/>
          <w:szCs w:val="24"/>
        </w:rPr>
        <w:t xml:space="preserve">    Chair</w:t>
      </w:r>
    </w:p>
    <w:p w:rsidR="00AC1D55" w:rsidRDefault="00AC1D55" w:rsidP="00AC1D55">
      <w:pPr>
        <w:jc w:val="both"/>
        <w:rPr>
          <w:sz w:val="24"/>
          <w:szCs w:val="24"/>
        </w:rPr>
      </w:pPr>
      <w:r>
        <w:rPr>
          <w:sz w:val="24"/>
          <w:szCs w:val="24"/>
        </w:rPr>
        <w:tab/>
        <w:t>Contributions:</w:t>
      </w:r>
      <w:r>
        <w:rPr>
          <w:sz w:val="24"/>
          <w:szCs w:val="24"/>
        </w:rPr>
        <w:tab/>
      </w:r>
    </w:p>
    <w:p w:rsidR="00AC1D55" w:rsidRDefault="00AC1D55" w:rsidP="00AC1D55">
      <w:pPr>
        <w:ind w:left="720" w:firstLine="720"/>
        <w:jc w:val="both"/>
        <w:rPr>
          <w:sz w:val="24"/>
          <w:szCs w:val="24"/>
        </w:rPr>
      </w:pPr>
      <w:r>
        <w:rPr>
          <w:sz w:val="24"/>
          <w:szCs w:val="24"/>
        </w:rPr>
        <w:t xml:space="preserve">Technical Specification document on </w:t>
      </w:r>
      <w:proofErr w:type="spellStart"/>
      <w:r>
        <w:rPr>
          <w:sz w:val="24"/>
          <w:szCs w:val="24"/>
        </w:rPr>
        <w:t>IoT</w:t>
      </w:r>
      <w:proofErr w:type="spellEnd"/>
      <w:r>
        <w:rPr>
          <w:sz w:val="24"/>
          <w:szCs w:val="24"/>
        </w:rPr>
        <w:t xml:space="preserve"> </w:t>
      </w:r>
      <w:proofErr w:type="gramStart"/>
      <w:r>
        <w:rPr>
          <w:sz w:val="24"/>
          <w:szCs w:val="24"/>
        </w:rPr>
        <w:t>Security :</w:t>
      </w:r>
      <w:proofErr w:type="gramEnd"/>
      <w:r>
        <w:rPr>
          <w:sz w:val="24"/>
          <w:szCs w:val="24"/>
        </w:rPr>
        <w:t xml:space="preserve">   </w:t>
      </w:r>
      <w:proofErr w:type="spellStart"/>
      <w:r>
        <w:rPr>
          <w:sz w:val="24"/>
          <w:szCs w:val="24"/>
        </w:rPr>
        <w:t>Jijo</w:t>
      </w:r>
      <w:proofErr w:type="spellEnd"/>
      <w:r>
        <w:rPr>
          <w:sz w:val="24"/>
          <w:szCs w:val="24"/>
        </w:rPr>
        <w:t xml:space="preserve"> , NEC</w:t>
      </w:r>
    </w:p>
    <w:p w:rsidR="00AC1D55" w:rsidRDefault="00AC1D55" w:rsidP="00AC1D55">
      <w:pPr>
        <w:jc w:val="both"/>
        <w:rPr>
          <w:sz w:val="24"/>
          <w:szCs w:val="24"/>
        </w:rPr>
      </w:pPr>
      <w:r>
        <w:rPr>
          <w:sz w:val="24"/>
          <w:szCs w:val="24"/>
        </w:rPr>
        <w:tab/>
      </w:r>
      <w:r>
        <w:rPr>
          <w:sz w:val="24"/>
          <w:szCs w:val="24"/>
        </w:rPr>
        <w:tab/>
        <w:t xml:space="preserve">Comparison GISFI architecture with </w:t>
      </w:r>
      <w:proofErr w:type="gramStart"/>
      <w:r>
        <w:rPr>
          <w:sz w:val="24"/>
          <w:szCs w:val="24"/>
        </w:rPr>
        <w:t>OneM2M :</w:t>
      </w:r>
      <w:proofErr w:type="gramEnd"/>
      <w:r>
        <w:rPr>
          <w:sz w:val="24"/>
          <w:szCs w:val="24"/>
        </w:rPr>
        <w:t xml:space="preserve">  </w:t>
      </w:r>
      <w:proofErr w:type="spellStart"/>
      <w:r>
        <w:rPr>
          <w:sz w:val="24"/>
          <w:szCs w:val="24"/>
        </w:rPr>
        <w:t>Jijo</w:t>
      </w:r>
      <w:proofErr w:type="spellEnd"/>
      <w:r>
        <w:rPr>
          <w:sz w:val="24"/>
          <w:szCs w:val="24"/>
        </w:rPr>
        <w:t>, NEC</w:t>
      </w:r>
    </w:p>
    <w:p w:rsidR="00AC1D55" w:rsidRDefault="00AC1D55" w:rsidP="00AC1D55">
      <w:pPr>
        <w:jc w:val="both"/>
        <w:rPr>
          <w:sz w:val="24"/>
          <w:szCs w:val="24"/>
        </w:rPr>
      </w:pPr>
      <w:r>
        <w:rPr>
          <w:sz w:val="24"/>
          <w:szCs w:val="24"/>
        </w:rPr>
        <w:tab/>
        <w:t xml:space="preserve">Invited Talk: </w:t>
      </w:r>
      <w:proofErr w:type="spellStart"/>
      <w:r>
        <w:rPr>
          <w:sz w:val="24"/>
          <w:szCs w:val="24"/>
        </w:rPr>
        <w:t>IoT</w:t>
      </w:r>
      <w:proofErr w:type="spellEnd"/>
      <w:r>
        <w:rPr>
          <w:sz w:val="24"/>
          <w:szCs w:val="24"/>
        </w:rPr>
        <w:t xml:space="preserve"> Systems and Applications: Mr. </w:t>
      </w:r>
      <w:proofErr w:type="spellStart"/>
      <w:r>
        <w:rPr>
          <w:sz w:val="24"/>
          <w:szCs w:val="24"/>
        </w:rPr>
        <w:t>Kalyana</w:t>
      </w:r>
      <w:proofErr w:type="spellEnd"/>
      <w:r>
        <w:rPr>
          <w:sz w:val="24"/>
          <w:szCs w:val="24"/>
        </w:rPr>
        <w:t xml:space="preserve"> </w:t>
      </w:r>
      <w:proofErr w:type="spellStart"/>
      <w:r>
        <w:rPr>
          <w:sz w:val="24"/>
          <w:szCs w:val="24"/>
        </w:rPr>
        <w:t>Sundaram</w:t>
      </w:r>
      <w:proofErr w:type="spellEnd"/>
      <w:r>
        <w:rPr>
          <w:sz w:val="24"/>
          <w:szCs w:val="24"/>
        </w:rPr>
        <w:t xml:space="preserve">, SAI Technologies </w:t>
      </w:r>
    </w:p>
    <w:p w:rsidR="00AC1D55" w:rsidRDefault="00AC1D55" w:rsidP="00AC1D55">
      <w:pPr>
        <w:pStyle w:val="ListParagraph"/>
        <w:numPr>
          <w:ilvl w:val="0"/>
          <w:numId w:val="1"/>
        </w:numPr>
        <w:jc w:val="both"/>
        <w:rPr>
          <w:sz w:val="24"/>
          <w:szCs w:val="24"/>
        </w:rPr>
      </w:pPr>
      <w:r>
        <w:rPr>
          <w:sz w:val="24"/>
          <w:szCs w:val="24"/>
        </w:rPr>
        <w:t>Chair gave a de</w:t>
      </w:r>
      <w:r w:rsidR="00CE3F12">
        <w:rPr>
          <w:sz w:val="24"/>
          <w:szCs w:val="24"/>
        </w:rPr>
        <w:t>t</w:t>
      </w:r>
      <w:r>
        <w:rPr>
          <w:sz w:val="24"/>
          <w:szCs w:val="24"/>
        </w:rPr>
        <w:t xml:space="preserve">ailed overview of </w:t>
      </w:r>
      <w:proofErr w:type="spellStart"/>
      <w:r>
        <w:rPr>
          <w:sz w:val="24"/>
          <w:szCs w:val="24"/>
        </w:rPr>
        <w:t>IoT</w:t>
      </w:r>
      <w:proofErr w:type="spellEnd"/>
      <w:r>
        <w:rPr>
          <w:sz w:val="24"/>
          <w:szCs w:val="24"/>
        </w:rPr>
        <w:t xml:space="preserve"> technologies and the co</w:t>
      </w:r>
      <w:r w:rsidR="00CE3F12">
        <w:rPr>
          <w:sz w:val="24"/>
          <w:szCs w:val="24"/>
        </w:rPr>
        <w:t>ntext of related works in GISFI and introduced the agenda.</w:t>
      </w:r>
    </w:p>
    <w:p w:rsidR="00CE3F12" w:rsidRDefault="00CE3F12" w:rsidP="00AC1D55">
      <w:pPr>
        <w:pStyle w:val="ListParagraph"/>
        <w:numPr>
          <w:ilvl w:val="0"/>
          <w:numId w:val="1"/>
        </w:numPr>
        <w:jc w:val="both"/>
        <w:rPr>
          <w:sz w:val="24"/>
          <w:szCs w:val="24"/>
        </w:rPr>
      </w:pPr>
      <w:r>
        <w:rPr>
          <w:sz w:val="24"/>
          <w:szCs w:val="24"/>
        </w:rPr>
        <w:t>There was a question from audience regarding the works from other standardization bodies and position of GISFI with respect to them. Chair answered the question explaining GISFI looking from the Indian context as explained in the GISFI architecture document</w:t>
      </w:r>
    </w:p>
    <w:p w:rsidR="00CE3F12" w:rsidRDefault="00CE3F12" w:rsidP="00AC1D55">
      <w:pPr>
        <w:pStyle w:val="ListParagraph"/>
        <w:numPr>
          <w:ilvl w:val="0"/>
          <w:numId w:val="1"/>
        </w:numPr>
        <w:jc w:val="both"/>
        <w:rPr>
          <w:sz w:val="24"/>
          <w:szCs w:val="24"/>
        </w:rPr>
      </w:pPr>
      <w:r>
        <w:rPr>
          <w:sz w:val="24"/>
          <w:szCs w:val="24"/>
        </w:rPr>
        <w:t xml:space="preserve">The Technical specification document (draft) prepared jointly by TCS and </w:t>
      </w:r>
      <w:proofErr w:type="gramStart"/>
      <w:r>
        <w:rPr>
          <w:sz w:val="24"/>
          <w:szCs w:val="24"/>
        </w:rPr>
        <w:t>NEC  was</w:t>
      </w:r>
      <w:proofErr w:type="gramEnd"/>
      <w:r>
        <w:rPr>
          <w:sz w:val="24"/>
          <w:szCs w:val="24"/>
        </w:rPr>
        <w:t xml:space="preserve"> presented by </w:t>
      </w:r>
      <w:proofErr w:type="spellStart"/>
      <w:r>
        <w:rPr>
          <w:sz w:val="24"/>
          <w:szCs w:val="24"/>
        </w:rPr>
        <w:t>Jijo</w:t>
      </w:r>
      <w:proofErr w:type="spellEnd"/>
      <w:r>
        <w:rPr>
          <w:sz w:val="24"/>
          <w:szCs w:val="24"/>
        </w:rPr>
        <w:t>, NEC.</w:t>
      </w:r>
    </w:p>
    <w:p w:rsidR="00CE3F12" w:rsidRDefault="00CE3F12" w:rsidP="00AC1D55">
      <w:pPr>
        <w:pStyle w:val="ListParagraph"/>
        <w:numPr>
          <w:ilvl w:val="0"/>
          <w:numId w:val="1"/>
        </w:numPr>
        <w:jc w:val="both"/>
        <w:rPr>
          <w:sz w:val="24"/>
          <w:szCs w:val="24"/>
        </w:rPr>
      </w:pPr>
      <w:r>
        <w:rPr>
          <w:sz w:val="24"/>
          <w:szCs w:val="24"/>
        </w:rPr>
        <w:t xml:space="preserve">A Comparison of GISFI security architecture with that of OneM2M was presented by </w:t>
      </w:r>
      <w:proofErr w:type="spellStart"/>
      <w:r>
        <w:rPr>
          <w:sz w:val="24"/>
          <w:szCs w:val="24"/>
        </w:rPr>
        <w:t>Jijo</w:t>
      </w:r>
      <w:proofErr w:type="spellEnd"/>
      <w:r>
        <w:rPr>
          <w:sz w:val="24"/>
          <w:szCs w:val="24"/>
        </w:rPr>
        <w:t xml:space="preserve"> (NEC) and shown that they are comparable and </w:t>
      </w:r>
      <w:proofErr w:type="spellStart"/>
      <w:r>
        <w:rPr>
          <w:sz w:val="24"/>
          <w:szCs w:val="24"/>
        </w:rPr>
        <w:t>inline</w:t>
      </w:r>
      <w:proofErr w:type="spellEnd"/>
      <w:r>
        <w:rPr>
          <w:sz w:val="24"/>
          <w:szCs w:val="24"/>
        </w:rPr>
        <w:t xml:space="preserve"> with works from OneM2M.</w:t>
      </w:r>
    </w:p>
    <w:p w:rsidR="00CE3F12" w:rsidRDefault="00CE3F12" w:rsidP="00AC1D55">
      <w:pPr>
        <w:pStyle w:val="ListParagraph"/>
        <w:numPr>
          <w:ilvl w:val="0"/>
          <w:numId w:val="1"/>
        </w:numPr>
        <w:jc w:val="both"/>
        <w:rPr>
          <w:sz w:val="24"/>
          <w:szCs w:val="24"/>
        </w:rPr>
      </w:pPr>
      <w:proofErr w:type="spellStart"/>
      <w:r>
        <w:rPr>
          <w:sz w:val="24"/>
          <w:szCs w:val="24"/>
        </w:rPr>
        <w:t>Mr.Kalyana</w:t>
      </w:r>
      <w:proofErr w:type="spellEnd"/>
    </w:p>
    <w:p w:rsidR="00CE3F12" w:rsidRDefault="00CE3F12" w:rsidP="00AC1D55">
      <w:pPr>
        <w:pStyle w:val="ListParagraph"/>
        <w:numPr>
          <w:ilvl w:val="0"/>
          <w:numId w:val="1"/>
        </w:numPr>
        <w:jc w:val="both"/>
        <w:rPr>
          <w:sz w:val="24"/>
          <w:szCs w:val="24"/>
        </w:rPr>
      </w:pPr>
      <w:proofErr w:type="spellStart"/>
      <w:r>
        <w:rPr>
          <w:sz w:val="24"/>
          <w:szCs w:val="24"/>
        </w:rPr>
        <w:t>Mr.Dua</w:t>
      </w:r>
      <w:proofErr w:type="spellEnd"/>
      <w:r>
        <w:rPr>
          <w:sz w:val="24"/>
          <w:szCs w:val="24"/>
        </w:rPr>
        <w:t xml:space="preserve"> opined that the works of </w:t>
      </w:r>
      <w:proofErr w:type="spellStart"/>
      <w:r>
        <w:rPr>
          <w:sz w:val="24"/>
          <w:szCs w:val="24"/>
        </w:rPr>
        <w:t>IoT</w:t>
      </w:r>
      <w:proofErr w:type="spellEnd"/>
      <w:r>
        <w:rPr>
          <w:sz w:val="24"/>
          <w:szCs w:val="24"/>
        </w:rPr>
        <w:t xml:space="preserve"> WG should be brought to the attention of government departments, </w:t>
      </w:r>
      <w:proofErr w:type="spellStart"/>
      <w:proofErr w:type="gramStart"/>
      <w:r>
        <w:rPr>
          <w:sz w:val="24"/>
          <w:szCs w:val="24"/>
        </w:rPr>
        <w:t>esp</w:t>
      </w:r>
      <w:proofErr w:type="spellEnd"/>
      <w:proofErr w:type="gramEnd"/>
      <w:r>
        <w:rPr>
          <w:sz w:val="24"/>
          <w:szCs w:val="24"/>
        </w:rPr>
        <w:t xml:space="preserve"> there are a lot of relevant works happening with DoT. He agreed to provide suitable introductions for this work group to such </w:t>
      </w:r>
      <w:proofErr w:type="spellStart"/>
      <w:r>
        <w:rPr>
          <w:sz w:val="24"/>
          <w:szCs w:val="24"/>
        </w:rPr>
        <w:t>govt</w:t>
      </w:r>
      <w:proofErr w:type="spellEnd"/>
      <w:r>
        <w:rPr>
          <w:sz w:val="24"/>
          <w:szCs w:val="24"/>
        </w:rPr>
        <w:t xml:space="preserve"> bodies. </w:t>
      </w:r>
    </w:p>
    <w:p w:rsidR="00CE3F12" w:rsidRDefault="00332C25" w:rsidP="00AC1D55">
      <w:pPr>
        <w:pStyle w:val="ListParagraph"/>
        <w:numPr>
          <w:ilvl w:val="0"/>
          <w:numId w:val="1"/>
        </w:numPr>
        <w:jc w:val="both"/>
        <w:rPr>
          <w:sz w:val="24"/>
          <w:szCs w:val="24"/>
        </w:rPr>
      </w:pPr>
      <w:r>
        <w:rPr>
          <w:sz w:val="24"/>
          <w:szCs w:val="24"/>
        </w:rPr>
        <w:t xml:space="preserve">A question on the completeness of the technical specification document, in terms of state of the art, related use cases </w:t>
      </w:r>
      <w:proofErr w:type="spellStart"/>
      <w:r>
        <w:rPr>
          <w:sz w:val="24"/>
          <w:szCs w:val="24"/>
        </w:rPr>
        <w:t>etc</w:t>
      </w:r>
      <w:proofErr w:type="spellEnd"/>
      <w:r>
        <w:rPr>
          <w:sz w:val="24"/>
          <w:szCs w:val="24"/>
        </w:rPr>
        <w:t xml:space="preserve"> in the document. Chair answered that the document is prepared based on several other contributions from members in different documents. These documents and referred in this document. However members are encouraged to submit their contributions/inputs to refine the draft.</w:t>
      </w:r>
    </w:p>
    <w:p w:rsidR="00332C25" w:rsidRDefault="00332C25" w:rsidP="00AC1D55">
      <w:pPr>
        <w:pStyle w:val="ListParagraph"/>
        <w:numPr>
          <w:ilvl w:val="0"/>
          <w:numId w:val="1"/>
        </w:numPr>
        <w:jc w:val="both"/>
        <w:rPr>
          <w:sz w:val="24"/>
          <w:szCs w:val="24"/>
        </w:rPr>
      </w:pPr>
      <w:proofErr w:type="spellStart"/>
      <w:r>
        <w:rPr>
          <w:sz w:val="24"/>
          <w:szCs w:val="24"/>
        </w:rPr>
        <w:lastRenderedPageBreak/>
        <w:t>Anand</w:t>
      </w:r>
      <w:proofErr w:type="spellEnd"/>
      <w:r>
        <w:rPr>
          <w:sz w:val="24"/>
          <w:szCs w:val="24"/>
        </w:rPr>
        <w:t xml:space="preserve"> (NEC) emphasized the need for disseminating the </w:t>
      </w:r>
      <w:proofErr w:type="spellStart"/>
      <w:r>
        <w:rPr>
          <w:sz w:val="24"/>
          <w:szCs w:val="24"/>
        </w:rPr>
        <w:t>IoT</w:t>
      </w:r>
      <w:proofErr w:type="spellEnd"/>
      <w:r>
        <w:rPr>
          <w:sz w:val="24"/>
          <w:szCs w:val="24"/>
        </w:rPr>
        <w:t xml:space="preserve"> WG works in various </w:t>
      </w:r>
      <w:proofErr w:type="spellStart"/>
      <w:r>
        <w:rPr>
          <w:sz w:val="24"/>
          <w:szCs w:val="24"/>
        </w:rPr>
        <w:t>Govt</w:t>
      </w:r>
      <w:proofErr w:type="spellEnd"/>
      <w:r>
        <w:rPr>
          <w:sz w:val="24"/>
          <w:szCs w:val="24"/>
        </w:rPr>
        <w:t xml:space="preserve"> departments. Further he suggested </w:t>
      </w:r>
      <w:proofErr w:type="gramStart"/>
      <w:r>
        <w:rPr>
          <w:sz w:val="24"/>
          <w:szCs w:val="24"/>
        </w:rPr>
        <w:t>to get</w:t>
      </w:r>
      <w:proofErr w:type="gramEnd"/>
      <w:r>
        <w:rPr>
          <w:sz w:val="24"/>
          <w:szCs w:val="24"/>
        </w:rPr>
        <w:t xml:space="preserve"> the presentation of Sai technologies uploaded to GISFI web site. Further a document may be invited from them towards input to GISFI </w:t>
      </w:r>
      <w:proofErr w:type="spellStart"/>
      <w:r>
        <w:rPr>
          <w:sz w:val="24"/>
          <w:szCs w:val="24"/>
        </w:rPr>
        <w:t>IoT</w:t>
      </w:r>
      <w:proofErr w:type="spellEnd"/>
      <w:r>
        <w:rPr>
          <w:sz w:val="24"/>
          <w:szCs w:val="24"/>
        </w:rPr>
        <w:t xml:space="preserve"> WG.</w:t>
      </w:r>
    </w:p>
    <w:p w:rsidR="00332C25" w:rsidRDefault="00332C25" w:rsidP="00AC1D55">
      <w:pPr>
        <w:pStyle w:val="ListParagraph"/>
        <w:numPr>
          <w:ilvl w:val="0"/>
          <w:numId w:val="1"/>
        </w:numPr>
        <w:jc w:val="both"/>
        <w:rPr>
          <w:sz w:val="24"/>
          <w:szCs w:val="24"/>
        </w:rPr>
      </w:pPr>
      <w:r>
        <w:rPr>
          <w:sz w:val="24"/>
          <w:szCs w:val="24"/>
        </w:rPr>
        <w:t xml:space="preserve">Chair mentioned the role of mobile gateways as the data collection devices. He introduced the work and achievement of </w:t>
      </w:r>
      <w:proofErr w:type="spellStart"/>
      <w:r>
        <w:rPr>
          <w:sz w:val="24"/>
          <w:szCs w:val="24"/>
        </w:rPr>
        <w:t>Rajalaksmi</w:t>
      </w:r>
      <w:proofErr w:type="spellEnd"/>
      <w:r>
        <w:rPr>
          <w:sz w:val="24"/>
          <w:szCs w:val="24"/>
        </w:rPr>
        <w:t xml:space="preserve"> </w:t>
      </w:r>
      <w:proofErr w:type="gramStart"/>
      <w:r>
        <w:rPr>
          <w:sz w:val="24"/>
          <w:szCs w:val="24"/>
        </w:rPr>
        <w:t>college</w:t>
      </w:r>
      <w:proofErr w:type="gramEnd"/>
      <w:r>
        <w:rPr>
          <w:sz w:val="24"/>
          <w:szCs w:val="24"/>
        </w:rPr>
        <w:t xml:space="preserve"> (</w:t>
      </w:r>
      <w:proofErr w:type="spellStart"/>
      <w:r>
        <w:rPr>
          <w:sz w:val="24"/>
          <w:szCs w:val="24"/>
        </w:rPr>
        <w:t>Prof.Prithviraj</w:t>
      </w:r>
      <w:proofErr w:type="spellEnd"/>
      <w:r>
        <w:rPr>
          <w:sz w:val="24"/>
          <w:szCs w:val="24"/>
        </w:rPr>
        <w:t xml:space="preserve"> and team) in using a </w:t>
      </w:r>
      <w:proofErr w:type="spellStart"/>
      <w:r>
        <w:rPr>
          <w:sz w:val="24"/>
          <w:szCs w:val="24"/>
        </w:rPr>
        <w:t>quadcopter</w:t>
      </w:r>
      <w:proofErr w:type="spellEnd"/>
      <w:r>
        <w:rPr>
          <w:sz w:val="24"/>
          <w:szCs w:val="24"/>
        </w:rPr>
        <w:t xml:space="preserve"> to map the radiation pattern of cell towers. </w:t>
      </w:r>
      <w:r w:rsidR="005C6E2A">
        <w:rPr>
          <w:sz w:val="24"/>
          <w:szCs w:val="24"/>
        </w:rPr>
        <w:t xml:space="preserve"> There is a suggestion to integrate this </w:t>
      </w:r>
      <w:proofErr w:type="spellStart"/>
      <w:r w:rsidR="005C6E2A">
        <w:rPr>
          <w:sz w:val="24"/>
          <w:szCs w:val="24"/>
        </w:rPr>
        <w:t>usecase</w:t>
      </w:r>
      <w:proofErr w:type="spellEnd"/>
      <w:r w:rsidR="005C6E2A">
        <w:rPr>
          <w:sz w:val="24"/>
          <w:szCs w:val="24"/>
        </w:rPr>
        <w:t xml:space="preserve"> in the GISFI </w:t>
      </w:r>
      <w:proofErr w:type="spellStart"/>
      <w:r w:rsidR="005C6E2A">
        <w:rPr>
          <w:sz w:val="24"/>
          <w:szCs w:val="24"/>
        </w:rPr>
        <w:t>IoT</w:t>
      </w:r>
      <w:proofErr w:type="spellEnd"/>
      <w:r w:rsidR="005C6E2A">
        <w:rPr>
          <w:sz w:val="24"/>
          <w:szCs w:val="24"/>
        </w:rPr>
        <w:t xml:space="preserve"> WG</w:t>
      </w:r>
      <w:r w:rsidR="00F61F33">
        <w:rPr>
          <w:sz w:val="24"/>
          <w:szCs w:val="24"/>
        </w:rPr>
        <w:t>.</w:t>
      </w:r>
    </w:p>
    <w:p w:rsidR="00F61F33" w:rsidRDefault="00F61F33" w:rsidP="00F61F33">
      <w:pPr>
        <w:pStyle w:val="ListParagraph"/>
        <w:jc w:val="both"/>
        <w:rPr>
          <w:sz w:val="24"/>
          <w:szCs w:val="24"/>
        </w:rPr>
      </w:pPr>
    </w:p>
    <w:p w:rsidR="00F61F33" w:rsidRPr="00AC1D55" w:rsidRDefault="00F61F33" w:rsidP="00F61F33">
      <w:pPr>
        <w:pStyle w:val="ListParagraph"/>
        <w:jc w:val="both"/>
        <w:rPr>
          <w:sz w:val="24"/>
          <w:szCs w:val="24"/>
        </w:rPr>
      </w:pPr>
      <w:r>
        <w:rPr>
          <w:sz w:val="24"/>
          <w:szCs w:val="24"/>
        </w:rPr>
        <w:t>Action Items:</w:t>
      </w:r>
    </w:p>
    <w:p w:rsidR="00AC1D55" w:rsidRDefault="00AC1D55" w:rsidP="00AC1D55">
      <w:pPr>
        <w:jc w:val="both"/>
        <w:rPr>
          <w:sz w:val="24"/>
          <w:szCs w:val="24"/>
        </w:rPr>
      </w:pPr>
    </w:p>
    <w:p w:rsidR="00AC1D55" w:rsidRPr="00AC1D55" w:rsidRDefault="00AC1D55" w:rsidP="00AC1D55">
      <w:pPr>
        <w:jc w:val="both"/>
        <w:rPr>
          <w:sz w:val="24"/>
          <w:szCs w:val="24"/>
        </w:rPr>
      </w:pPr>
    </w:p>
    <w:sectPr w:rsidR="00AC1D55" w:rsidRPr="00AC1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63F48"/>
    <w:multiLevelType w:val="hybridMultilevel"/>
    <w:tmpl w:val="D57A2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3E"/>
    <w:rsid w:val="0022683E"/>
    <w:rsid w:val="00332C25"/>
    <w:rsid w:val="005C04EF"/>
    <w:rsid w:val="005C6E2A"/>
    <w:rsid w:val="00677E7F"/>
    <w:rsid w:val="00AC1D55"/>
    <w:rsid w:val="00CE3F12"/>
    <w:rsid w:val="00E251DC"/>
    <w:rsid w:val="00F61F33"/>
    <w:rsid w:val="00FD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D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Balamuralidhar  P</dc:creator>
  <cp:keywords/>
  <dc:description/>
  <cp:lastModifiedBy>Balamuralidhar  P</cp:lastModifiedBy>
  <cp:revision>5</cp:revision>
  <dcterms:created xsi:type="dcterms:W3CDTF">2014-06-03T06:25:00Z</dcterms:created>
  <dcterms:modified xsi:type="dcterms:W3CDTF">2014-06-03T23:51:00Z</dcterms:modified>
</cp:coreProperties>
</file>